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182F4" w14:textId="1AC49DB6" w:rsidR="00CB43E4" w:rsidRPr="001D6292" w:rsidRDefault="00EB521E">
      <w:pPr>
        <w:spacing w:after="31" w:line="259" w:lineRule="auto"/>
        <w:ind w:left="0" w:right="283" w:firstLine="0"/>
        <w:jc w:val="right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eastAsia="Times New Roman" w:hAnsi="Aptos Narrow" w:cs="Times New Roman"/>
          <w:noProof/>
          <w:sz w:val="20"/>
          <w:szCs w:val="20"/>
        </w:rPr>
        <w:drawing>
          <wp:inline distT="0" distB="0" distL="0" distR="0" wp14:anchorId="03E32045" wp14:editId="3B599FAE">
            <wp:extent cx="6120130" cy="816186"/>
            <wp:effectExtent l="0" t="0" r="0" b="3175"/>
            <wp:docPr id="1444615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0206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16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292">
        <w:rPr>
          <w:rFonts w:ascii="Aptos Narrow" w:hAnsi="Aptos Narrow" w:cs="Tahoma"/>
          <w:b/>
          <w:sz w:val="20"/>
          <w:szCs w:val="20"/>
        </w:rPr>
        <w:t xml:space="preserve"> </w:t>
      </w:r>
    </w:p>
    <w:p w14:paraId="6BB9A2FB" w14:textId="77777777" w:rsidR="00CB43E4" w:rsidRPr="001D6292" w:rsidRDefault="00000000">
      <w:pPr>
        <w:spacing w:after="0" w:line="259" w:lineRule="auto"/>
        <w:ind w:left="0" w:firstLine="0"/>
        <w:jc w:val="left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 </w:t>
      </w:r>
    </w:p>
    <w:p w14:paraId="4BAE56F1" w14:textId="77777777" w:rsidR="00CB43E4" w:rsidRPr="001D6292" w:rsidRDefault="00000000">
      <w:pPr>
        <w:spacing w:after="38" w:line="259" w:lineRule="auto"/>
        <w:ind w:left="0" w:firstLine="0"/>
        <w:jc w:val="left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 </w:t>
      </w:r>
    </w:p>
    <w:p w14:paraId="7A4A3AC8" w14:textId="62567C95" w:rsidR="00CB43E4" w:rsidRPr="001D6292" w:rsidRDefault="00000000">
      <w:pPr>
        <w:spacing w:after="0" w:line="344" w:lineRule="auto"/>
        <w:ind w:left="-15" w:firstLine="5015"/>
        <w:jc w:val="left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b/>
          <w:sz w:val="20"/>
          <w:szCs w:val="20"/>
        </w:rPr>
        <w:t>Załącznik nr 2.  Oświadczenie Wykonawcy Oświadcza</w:t>
      </w:r>
      <w:r w:rsidR="005E44A4">
        <w:rPr>
          <w:rFonts w:ascii="Aptos Narrow" w:hAnsi="Aptos Narrow" w:cs="Tahoma"/>
          <w:b/>
          <w:sz w:val="20"/>
          <w:szCs w:val="20"/>
        </w:rPr>
        <w:t xml:space="preserve"> </w:t>
      </w:r>
      <w:r w:rsidRPr="001D6292">
        <w:rPr>
          <w:rFonts w:ascii="Aptos Narrow" w:hAnsi="Aptos Narrow" w:cs="Tahoma"/>
          <w:b/>
          <w:sz w:val="20"/>
          <w:szCs w:val="20"/>
        </w:rPr>
        <w:t xml:space="preserve">że: </w:t>
      </w:r>
    </w:p>
    <w:p w14:paraId="0CBE05B1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znam i akceptuje warunki realizacji zamówienia określone w Zapytaniu Ofertowym oraz nie wnoszę żadnych zastrzeżeń i uwag w tym zakresie; </w:t>
      </w:r>
    </w:p>
    <w:p w14:paraId="70ED14AA" w14:textId="77777777" w:rsidR="00CB43E4" w:rsidRPr="001D6292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nie jestem powiązany osobowo lub kapitałowo z Zamawiającym rozumiane jako: </w:t>
      </w:r>
    </w:p>
    <w:p w14:paraId="523EB4E5" w14:textId="77777777" w:rsidR="00CB43E4" w:rsidRPr="001D6292" w:rsidRDefault="00000000">
      <w:pPr>
        <w:numPr>
          <w:ilvl w:val="1"/>
          <w:numId w:val="2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uczestnictwo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4AAE87D6" w14:textId="77777777" w:rsidR="00CB43E4" w:rsidRPr="001D6292" w:rsidRDefault="00000000">
      <w:pPr>
        <w:numPr>
          <w:ilvl w:val="1"/>
          <w:numId w:val="2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249E03FF" w14:textId="77777777" w:rsidR="00CB43E4" w:rsidRPr="001D6292" w:rsidRDefault="00000000">
      <w:pPr>
        <w:numPr>
          <w:ilvl w:val="1"/>
          <w:numId w:val="2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pozostawanie z wykonawcą w takim stosunku prawnym lub faktycznym, że istnieje uzasadniona wątpliwość co do ich bezstronności lub niezależności w związku z postępowaniem o udzielenie zamówienia. </w:t>
      </w:r>
    </w:p>
    <w:p w14:paraId="5D0C0CA6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w cenie oferty zostały uwzględnione wszystkie koszty wykonania usługi w zakresie określonym w Zapytaniu Ofertowym; </w:t>
      </w:r>
    </w:p>
    <w:p w14:paraId="324E334B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na potrzeby kontroli i prośbę Zamawiającego dostarczę niezbędne dokumenty potwierdzające spełnienie wszystkich wymagań; </w:t>
      </w:r>
    </w:p>
    <w:p w14:paraId="7D1288CD" w14:textId="77777777" w:rsidR="00CB43E4" w:rsidRPr="001D6292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uzyskałem wszelkie informacje niezbędne do należytego wykonania zamówienia; </w:t>
      </w:r>
    </w:p>
    <w:p w14:paraId="4B172864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zobowiązuje się do rzetelnej i terminowej, zgodnej z wymogami projektowymi realizacji przedmiotu umowy; </w:t>
      </w:r>
    </w:p>
    <w:p w14:paraId="52757159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złożenie oferty nie następuje w warunkach czynu nieuczciwej konkurencji w rozumieniu przepisów o zwalczaniu nieuczciwej konkurencji; </w:t>
      </w:r>
    </w:p>
    <w:p w14:paraId="7E8A482F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złożyłem ofertę odpowiadającą wymogom technicznym przedstawionym wyżej w opisie przedmiotu zamówienia; </w:t>
      </w:r>
    </w:p>
    <w:p w14:paraId="1A001FA6" w14:textId="77777777" w:rsidR="00CB43E4" w:rsidRPr="001D6292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b/>
          <w:sz w:val="20"/>
          <w:szCs w:val="20"/>
        </w:rPr>
        <w:t xml:space="preserve">jestem związany ofertą przez okres 30 dni od terminu składania ofert. </w:t>
      </w:r>
    </w:p>
    <w:p w14:paraId="11CADE6D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posiadam niezbędne zaplecze inżynieryjno-technologiczne oraz niezbędne knowhow umożliwiające zrealizowanie przedmiotu zamówienia. </w:t>
      </w:r>
    </w:p>
    <w:p w14:paraId="5C602795" w14:textId="305F6F7E" w:rsidR="00CB43E4" w:rsidRPr="001D6292" w:rsidRDefault="00000000" w:rsidP="001D6292">
      <w:pPr>
        <w:numPr>
          <w:ilvl w:val="0"/>
          <w:numId w:val="1"/>
        </w:numPr>
        <w:spacing w:after="42"/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znajduję się w sytuacji ekonomicznej i finansowej zapewniającej należyte wykonanie zamówienia;  </w:t>
      </w:r>
    </w:p>
    <w:p w14:paraId="6FDB6CD2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nie jest wobec mnie prowadzone postępowanie upadłościowe, ani upadłości nie ogłoszono. </w:t>
      </w:r>
    </w:p>
    <w:p w14:paraId="4FEAB17E" w14:textId="77777777" w:rsidR="00CB43E4" w:rsidRPr="001D6292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wypełnię obowiązki informacyjne przewidziane w art. 13 lub 14 RODO. </w:t>
      </w:r>
    </w:p>
    <w:p w14:paraId="79A81CB1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nie jestem wykonawcą, którego dotyczy sytuacja, według której urzędującego członka organu zarządzającego lub nadzorczego wykonawcy, wspólnika spółki w spółce jawnej lub partnerskiej albo komplementariusza w spółce komandytowej lub komandytowo-akcyjnej lub prokurenta prawomocnie skazano za przestępstwo lub ukarano za wykroczenie, o którym mowa w pkt 14) lit. a lub b. </w:t>
      </w:r>
    </w:p>
    <w:p w14:paraId="41619E0C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nie jestem oferentem podlegającym wykluczeniu na postawie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</w:t>
      </w:r>
      <w:r w:rsidRPr="001D6292">
        <w:rPr>
          <w:rFonts w:ascii="Aptos Narrow" w:hAnsi="Aptos Narrow" w:cs="Tahoma"/>
          <w:sz w:val="20"/>
          <w:szCs w:val="20"/>
        </w:rPr>
        <w:lastRenderedPageBreak/>
        <w:t xml:space="preserve">rozporządzeniem Rady (UE) 2022/576 w sprawie zmiany rozporządzenia (UE) nr 833/2014 dotyczącego środków ograniczających w związku z działaniami Rosji destabilizującymi sytuację na Ukrainie (Dz. Urz. UE nr L 111 z </w:t>
      </w:r>
    </w:p>
    <w:p w14:paraId="58F913FD" w14:textId="77777777" w:rsidR="00CB43E4" w:rsidRPr="001D6292" w:rsidRDefault="00000000">
      <w:pPr>
        <w:spacing w:after="96" w:line="259" w:lineRule="auto"/>
        <w:ind w:left="720" w:right="25" w:firstLine="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8.4.2022, str. 1), dalej rozporządzenie 2022/576. </w:t>
      </w:r>
    </w:p>
    <w:p w14:paraId="6680C4BF" w14:textId="24907923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>nie jestem oferentem podlegającym wykluczeniu na postawie art.  7 ust. 1 ustawy z dnia 13 kwietnia 2022 r. o szczególnych rozwiązaniach w zakresie przeciwdziałania wspieraniu agresji na Ukrainę oraz służących ochronie bezpieczeństwa narodowego (tj. Dz. U. z 2023 r. poz. 1497 z późn. zm.)</w:t>
      </w:r>
      <w:r w:rsidR="003437C8" w:rsidRPr="001D6292">
        <w:rPr>
          <w:rFonts w:ascii="Aptos Narrow" w:hAnsi="Aptos Narrow" w:cs="Tahoma"/>
          <w:sz w:val="20"/>
          <w:szCs w:val="20"/>
        </w:rPr>
        <w:t>.</w:t>
      </w:r>
      <w:r w:rsidRPr="001D6292">
        <w:rPr>
          <w:rFonts w:ascii="Aptos Narrow" w:hAnsi="Aptos Narrow" w:cs="Tahoma"/>
          <w:sz w:val="20"/>
          <w:szCs w:val="20"/>
        </w:rPr>
        <w:t xml:space="preserve"> </w:t>
      </w:r>
    </w:p>
    <w:p w14:paraId="7508CC8B" w14:textId="77777777" w:rsidR="00CB43E4" w:rsidRPr="001D6292" w:rsidRDefault="00000000">
      <w:pPr>
        <w:spacing w:after="0" w:line="259" w:lineRule="auto"/>
        <w:ind w:left="0" w:firstLine="0"/>
        <w:jc w:val="left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 </w:t>
      </w:r>
    </w:p>
    <w:tbl>
      <w:tblPr>
        <w:tblStyle w:val="TableGrid"/>
        <w:tblW w:w="9898" w:type="dxa"/>
        <w:tblInd w:w="6" w:type="dxa"/>
        <w:tblCellMar>
          <w:top w:w="2" w:type="dxa"/>
          <w:left w:w="107" w:type="dxa"/>
          <w:right w:w="45" w:type="dxa"/>
        </w:tblCellMar>
        <w:tblLook w:val="04A0" w:firstRow="1" w:lastRow="0" w:firstColumn="1" w:lastColumn="0" w:noHBand="0" w:noVBand="1"/>
      </w:tblPr>
      <w:tblGrid>
        <w:gridCol w:w="4797"/>
        <w:gridCol w:w="5101"/>
      </w:tblGrid>
      <w:tr w:rsidR="00CB43E4" w:rsidRPr="001D6292" w14:paraId="492BF8DF" w14:textId="77777777" w:rsidTr="005E58DE">
        <w:trPr>
          <w:trHeight w:val="1060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E5AE" w14:textId="77777777" w:rsidR="00CB43E4" w:rsidRPr="001D6292" w:rsidRDefault="00000000">
            <w:pPr>
              <w:spacing w:after="95" w:line="259" w:lineRule="auto"/>
              <w:ind w:left="0" w:firstLine="0"/>
              <w:jc w:val="lef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10C747B7" w14:textId="77777777" w:rsidR="00CB43E4" w:rsidRPr="001D6292" w:rsidRDefault="00000000">
            <w:pPr>
              <w:spacing w:after="95" w:line="259" w:lineRule="auto"/>
              <w:ind w:left="0" w:firstLine="0"/>
              <w:jc w:val="righ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4816E290" w14:textId="77777777" w:rsidR="00CB43E4" w:rsidRPr="001D6292" w:rsidRDefault="00000000">
            <w:pPr>
              <w:spacing w:after="98" w:line="259" w:lineRule="auto"/>
              <w:ind w:left="0" w:firstLine="0"/>
              <w:jc w:val="righ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30FE9929" w14:textId="77777777" w:rsidR="00CB43E4" w:rsidRPr="001D6292" w:rsidRDefault="00000000">
            <w:pPr>
              <w:spacing w:after="95" w:line="259" w:lineRule="auto"/>
              <w:ind w:left="0" w:firstLine="0"/>
              <w:jc w:val="righ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3246947C" w14:textId="77777777" w:rsidR="00CB43E4" w:rsidRPr="001D6292" w:rsidRDefault="00000000">
            <w:pPr>
              <w:spacing w:after="95" w:line="259" w:lineRule="auto"/>
              <w:ind w:left="0" w:firstLine="0"/>
              <w:jc w:val="righ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58BB23AD" w14:textId="77777777" w:rsidR="00CB43E4" w:rsidRPr="001D6292" w:rsidRDefault="00000000">
            <w:pPr>
              <w:spacing w:after="98" w:line="259" w:lineRule="auto"/>
              <w:ind w:left="0" w:firstLine="0"/>
              <w:jc w:val="lef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1E547A64" w14:textId="77777777" w:rsidR="00CB43E4" w:rsidRPr="001D6292" w:rsidRDefault="00000000" w:rsidP="005E58DE">
            <w:pPr>
              <w:spacing w:after="0" w:line="259" w:lineRule="auto"/>
              <w:ind w:left="0" w:firstLine="0"/>
              <w:jc w:val="center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204D" w14:textId="77777777" w:rsidR="00CB43E4" w:rsidRPr="001D6292" w:rsidRDefault="00000000" w:rsidP="005E58DE">
            <w:pPr>
              <w:spacing w:after="0" w:line="259" w:lineRule="auto"/>
              <w:ind w:left="0" w:firstLine="0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</w:tc>
      </w:tr>
      <w:tr w:rsidR="00CB43E4" w:rsidRPr="001D6292" w14:paraId="2D1147A3" w14:textId="77777777" w:rsidTr="005E58DE">
        <w:trPr>
          <w:trHeight w:val="56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F7671E" w14:textId="77777777" w:rsidR="00CB43E4" w:rsidRPr="001D6292" w:rsidRDefault="00000000">
            <w:pPr>
              <w:spacing w:after="0" w:line="259" w:lineRule="auto"/>
              <w:ind w:left="0" w:right="62" w:firstLine="0"/>
              <w:jc w:val="center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sz w:val="20"/>
                <w:szCs w:val="20"/>
              </w:rPr>
              <w:t xml:space="preserve">Miejscowość i data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3BB726" w14:textId="77777777" w:rsidR="00CB43E4" w:rsidRPr="001D6292" w:rsidRDefault="00000000">
            <w:pPr>
              <w:spacing w:after="2" w:line="344" w:lineRule="auto"/>
              <w:ind w:left="0" w:firstLine="0"/>
              <w:jc w:val="center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sz w:val="20"/>
                <w:szCs w:val="20"/>
              </w:rPr>
              <w:t xml:space="preserve">Imię, nazwisko i podpis Wykonawcy lub upełnomocnionego przedstawiciela </w:t>
            </w:r>
          </w:p>
          <w:p w14:paraId="29EE110F" w14:textId="77777777" w:rsidR="00CB43E4" w:rsidRPr="001D6292" w:rsidRDefault="00000000">
            <w:pPr>
              <w:spacing w:after="0" w:line="259" w:lineRule="auto"/>
              <w:ind w:left="0" w:right="61" w:firstLine="0"/>
              <w:jc w:val="center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sz w:val="20"/>
                <w:szCs w:val="20"/>
              </w:rPr>
              <w:t xml:space="preserve">Wykonawcy </w:t>
            </w:r>
          </w:p>
        </w:tc>
      </w:tr>
    </w:tbl>
    <w:p w14:paraId="1D72D102" w14:textId="42FE8B47" w:rsidR="005E58DE" w:rsidRPr="001D6292" w:rsidRDefault="005E58DE" w:rsidP="005E58DE">
      <w:pPr>
        <w:spacing w:after="882" w:line="259" w:lineRule="auto"/>
        <w:ind w:left="0" w:firstLine="0"/>
        <w:jc w:val="left"/>
        <w:rPr>
          <w:rFonts w:ascii="Aptos Narrow" w:hAnsi="Aptos Narrow" w:cs="Tahoma"/>
          <w:sz w:val="20"/>
          <w:szCs w:val="20"/>
        </w:rPr>
      </w:pPr>
    </w:p>
    <w:p w14:paraId="6D7513D3" w14:textId="0F553D2C" w:rsidR="00CB43E4" w:rsidRPr="001D6292" w:rsidRDefault="00CB43E4">
      <w:pPr>
        <w:spacing w:after="0" w:line="259" w:lineRule="auto"/>
        <w:ind w:left="0" w:firstLine="0"/>
        <w:jc w:val="left"/>
        <w:rPr>
          <w:rFonts w:ascii="Aptos Narrow" w:hAnsi="Aptos Narrow" w:cs="Tahoma"/>
          <w:sz w:val="20"/>
          <w:szCs w:val="20"/>
        </w:rPr>
      </w:pPr>
    </w:p>
    <w:sectPr w:rsidR="00CB43E4" w:rsidRPr="001D6292">
      <w:pgSz w:w="11906" w:h="16838"/>
      <w:pgMar w:top="828" w:right="1378" w:bottom="706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E331A"/>
    <w:multiLevelType w:val="hybridMultilevel"/>
    <w:tmpl w:val="577CCC8A"/>
    <w:lvl w:ilvl="0" w:tplc="8A3CB4E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FA23EE">
      <w:start w:val="1"/>
      <w:numFmt w:val="lowerLetter"/>
      <w:lvlRestart w:val="0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560068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1668A6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9EE5D8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081770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623782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EAA8CE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D0B704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D6D4BF9"/>
    <w:multiLevelType w:val="hybridMultilevel"/>
    <w:tmpl w:val="C5DC2A70"/>
    <w:lvl w:ilvl="0" w:tplc="6104708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40B7E4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6A7AF4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28DCC2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E4103A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30ADE2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5665D8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06A83A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DE3BC2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8611787">
    <w:abstractNumId w:val="1"/>
  </w:num>
  <w:num w:numId="2" w16cid:durableId="1675380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3E4"/>
    <w:rsid w:val="000D39CD"/>
    <w:rsid w:val="001D6292"/>
    <w:rsid w:val="0024390C"/>
    <w:rsid w:val="003437C8"/>
    <w:rsid w:val="00393EDD"/>
    <w:rsid w:val="005E44A4"/>
    <w:rsid w:val="005E58DE"/>
    <w:rsid w:val="005F0DD2"/>
    <w:rsid w:val="007D312B"/>
    <w:rsid w:val="008A10E2"/>
    <w:rsid w:val="00BB2163"/>
    <w:rsid w:val="00CB43E4"/>
    <w:rsid w:val="00DB4F64"/>
    <w:rsid w:val="00EB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F56FB"/>
  <w15:docId w15:val="{C4566214-3C72-4603-B0D9-E370F48D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345" w:lineRule="auto"/>
      <w:ind w:left="730" w:hanging="370"/>
      <w:jc w:val="both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3141</Characters>
  <Application>Microsoft Office Word</Application>
  <DocSecurity>0</DocSecurity>
  <Lines>40</Lines>
  <Paragraphs>26</Paragraphs>
  <ScaleCrop>false</ScaleCrop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cp:lastModifiedBy>ms</cp:lastModifiedBy>
  <cp:revision>9</cp:revision>
  <dcterms:created xsi:type="dcterms:W3CDTF">2025-11-23T22:17:00Z</dcterms:created>
  <dcterms:modified xsi:type="dcterms:W3CDTF">2026-01-12T23:09:00Z</dcterms:modified>
</cp:coreProperties>
</file>